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9D5E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AF9CF07" w14:textId="6FC17365" w:rsidR="009A54BB" w:rsidRDefault="003D6321" w:rsidP="009A54BB">
      <w:r>
        <w:t>Wastafel</w:t>
      </w:r>
      <w:r w:rsidR="009A54BB">
        <w:t xml:space="preserve"> vervaardigd uit sanitair porselein</w:t>
      </w:r>
      <w:r w:rsidR="00B81B92">
        <w:t xml:space="preserve"> </w:t>
      </w:r>
      <w:r w:rsidR="007B4B17">
        <w:t>met</w:t>
      </w:r>
      <w:r w:rsidR="009A54BB">
        <w:t xml:space="preserve"> </w:t>
      </w:r>
      <w:proofErr w:type="spellStart"/>
      <w:r w:rsidR="009A54BB">
        <w:t>kraangat</w:t>
      </w:r>
      <w:proofErr w:type="spellEnd"/>
      <w:r w:rsidR="6B3ABD7B">
        <w:t xml:space="preserve">, </w:t>
      </w:r>
      <w:r w:rsidR="007B4B17">
        <w:t xml:space="preserve">met </w:t>
      </w:r>
      <w:r w:rsidR="009A54BB">
        <w:t>overloop</w:t>
      </w:r>
    </w:p>
    <w:p w14:paraId="3C881C01" w14:textId="06A55589" w:rsidR="009A54BB" w:rsidRDefault="009A54BB" w:rsidP="009A54BB">
      <w:r>
        <w:t xml:space="preserve">De </w:t>
      </w:r>
      <w:r w:rsidR="003D6321">
        <w:t>wastafel</w:t>
      </w:r>
      <w:r>
        <w:t xml:space="preserve"> heeft een bolvormig vooraanzicht met een vlakke rug voor een makkelijke wandmontage</w:t>
      </w:r>
      <w:r w:rsidR="00756046">
        <w:t xml:space="preserve">.  Naar achter toe loopt de wastafel breder uit.  </w:t>
      </w:r>
    </w:p>
    <w:p w14:paraId="0FCF24F1" w14:textId="6A94AA09" w:rsidR="00756046" w:rsidRDefault="00756046" w:rsidP="009A54BB">
      <w:r>
        <w:t>De hoogte van wastafel is van die aard dat de ophanging niet zichtbaar is langs de buitenzijde</w:t>
      </w:r>
    </w:p>
    <w:p w14:paraId="08A20D9A" w14:textId="4131123A" w:rsidR="00756046" w:rsidRDefault="009A54BB" w:rsidP="009A54BB">
      <w:r>
        <w:t xml:space="preserve">Het kraanvlak is volledig vlak </w:t>
      </w:r>
      <w:r w:rsidR="007B4B17">
        <w:t>en voorzien van een</w:t>
      </w:r>
      <w:r w:rsidR="56CDD6A9">
        <w:t xml:space="preserve"> </w:t>
      </w:r>
      <w:proofErr w:type="spellStart"/>
      <w:r w:rsidR="56CDD6A9">
        <w:t>kraangat</w:t>
      </w:r>
      <w:proofErr w:type="spellEnd"/>
      <w:r>
        <w:t xml:space="preserve"> </w:t>
      </w:r>
    </w:p>
    <w:p w14:paraId="452C4EFE" w14:textId="6C0CBFB9" w:rsidR="009A54BB" w:rsidRDefault="009A54BB" w:rsidP="009A54BB">
      <w:r>
        <w:t>De binnenkant van de</w:t>
      </w:r>
      <w:r w:rsidR="00A741C6">
        <w:t xml:space="preserve"> wastafel </w:t>
      </w:r>
      <w:r>
        <w:t xml:space="preserve">is volledig afgerond.  Door de ronde hoeken wordt het onderhoud makkelijker.  </w:t>
      </w:r>
    </w:p>
    <w:p w14:paraId="4FDF419C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42E4E79F" w14:textId="77777777" w:rsidR="009A54BB" w:rsidRPr="009A54BB" w:rsidRDefault="009A54BB" w:rsidP="009A54BB"/>
    <w:p w14:paraId="62969274" w14:textId="77777777" w:rsidR="009A54BB" w:rsidRPr="009A54BB" w:rsidRDefault="009A54BB" w:rsidP="009A54BB"/>
    <w:p w14:paraId="457D6839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771424C0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AD2D5FB" w14:textId="77777777" w:rsidR="002F1A08" w:rsidRDefault="002F1A08" w:rsidP="002F1A08">
      <w:r>
        <w:t>De materie is glasporselein met een max wateropname van 0.5%.</w:t>
      </w:r>
    </w:p>
    <w:p w14:paraId="6567DE51" w14:textId="77777777" w:rsidR="002F1A08" w:rsidRPr="002F1A08" w:rsidRDefault="002F1A08" w:rsidP="002F1A08">
      <w:pPr>
        <w:ind w:left="567"/>
        <w:rPr>
          <w:u w:val="single"/>
        </w:rPr>
      </w:pPr>
    </w:p>
    <w:p w14:paraId="5CC8A4FD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186E5667" w14:textId="72960B37" w:rsidR="00DD0E11" w:rsidRDefault="00DD0E11" w:rsidP="00DD0E11">
      <w:r>
        <w:t>Geëmailleerd</w:t>
      </w:r>
      <w:r w:rsidR="00756046">
        <w:t>:  dikte van de email laag is 0.6µ</w:t>
      </w:r>
    </w:p>
    <w:p w14:paraId="5BF574C0" w14:textId="77777777" w:rsidR="00DD0E11" w:rsidRDefault="00DD0E11" w:rsidP="00DD0E11">
      <w:r>
        <w:t xml:space="preserve">Mechanische belasting van 150kg gedurende 1 uur </w:t>
      </w:r>
    </w:p>
    <w:p w14:paraId="728CC097" w14:textId="77777777" w:rsidR="00EC40BB" w:rsidRDefault="00EC40BB" w:rsidP="00DD0E11">
      <w:r>
        <w:t>EN14688</w:t>
      </w:r>
    </w:p>
    <w:p w14:paraId="1CC54EB4" w14:textId="444C31DA" w:rsidR="00DD0E11" w:rsidRDefault="005F4D52" w:rsidP="00DD0E11">
      <w:r>
        <w:t>Diepte:</w:t>
      </w:r>
      <w:r>
        <w:tab/>
      </w:r>
      <w:r w:rsidR="00B81B92">
        <w:t>44</w:t>
      </w:r>
      <w:r>
        <w:t>cm</w:t>
      </w:r>
    </w:p>
    <w:p w14:paraId="58690DF4" w14:textId="20A09EA0" w:rsidR="005F4D52" w:rsidRDefault="005F4D52" w:rsidP="00DD0E11">
      <w:r>
        <w:t>Breedte:</w:t>
      </w:r>
      <w:r>
        <w:tab/>
      </w:r>
      <w:r w:rsidR="00B81B92">
        <w:t>55</w:t>
      </w:r>
      <w:r>
        <w:t>cm</w:t>
      </w:r>
    </w:p>
    <w:p w14:paraId="51493D2E" w14:textId="5C681CB0" w:rsidR="005F4D52" w:rsidRDefault="005F4D52" w:rsidP="00DD0E11">
      <w:r>
        <w:t>Hoogte:</w:t>
      </w:r>
      <w:r>
        <w:tab/>
        <w:t>1</w:t>
      </w:r>
      <w:r w:rsidR="00B81B92">
        <w:t>7.5</w:t>
      </w:r>
      <w:r>
        <w:t>cm</w:t>
      </w:r>
    </w:p>
    <w:p w14:paraId="01BCEB00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479017F2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7DF37A8D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00B169B0" w14:textId="46FCFFF5" w:rsidR="009A54BB" w:rsidRPr="009A54BB" w:rsidRDefault="009A54BB" w:rsidP="009A54BB">
      <w:r>
        <w:t>Voor de plaatsing zijn montage gaten in de rug van de</w:t>
      </w:r>
      <w:r w:rsidR="008E4B3D">
        <w:t xml:space="preserve"> wastafel</w:t>
      </w:r>
      <w:r>
        <w:t xml:space="preserve"> voorzien</w:t>
      </w:r>
    </w:p>
    <w:p w14:paraId="31303F28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22F3C08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C2E5FC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A1C941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56938B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0B113C7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4509095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01C7956D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0BC1C49" w14:textId="40CBCE15" w:rsidR="00502659" w:rsidRDefault="00502659" w:rsidP="008A5169">
      <w:pPr>
        <w:pStyle w:val="Bulleted1"/>
        <w:numPr>
          <w:ilvl w:val="0"/>
          <w:numId w:val="0"/>
        </w:numPr>
      </w:pPr>
    </w:p>
    <w:p w14:paraId="65ADC32F" w14:textId="5625CDD2" w:rsidR="00D0434A" w:rsidRDefault="00D0434A" w:rsidP="008A5169">
      <w:pPr>
        <w:pStyle w:val="Bulleted1"/>
        <w:numPr>
          <w:ilvl w:val="0"/>
          <w:numId w:val="0"/>
        </w:numPr>
      </w:pPr>
    </w:p>
    <w:p w14:paraId="0355D2C6" w14:textId="77777777" w:rsidR="00D0434A" w:rsidRDefault="00D0434A" w:rsidP="008A5169">
      <w:pPr>
        <w:pStyle w:val="Bulleted1"/>
        <w:numPr>
          <w:ilvl w:val="0"/>
          <w:numId w:val="0"/>
        </w:numPr>
      </w:pPr>
    </w:p>
    <w:p w14:paraId="5D967DBF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lastRenderedPageBreak/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7162F435" w14:textId="77777777" w:rsidR="00C454A1" w:rsidRPr="00C454A1" w:rsidRDefault="00C454A1" w:rsidP="00C454A1"/>
    <w:p w14:paraId="7C3F7DB3" w14:textId="77777777" w:rsidR="00586B18" w:rsidRPr="00586B18" w:rsidRDefault="00586B18" w:rsidP="00D0434A">
      <w:pPr>
        <w:pStyle w:val="Lijstalinea"/>
      </w:pPr>
    </w:p>
    <w:p w14:paraId="2AC6445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1337E737" w14:textId="3C6D0C36" w:rsidR="008A5169" w:rsidRDefault="00D0434A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E7A35DB" wp14:editId="200EF0CC">
            <wp:extent cx="5977255" cy="3217545"/>
            <wp:effectExtent l="0" t="0" r="444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EABE" w14:textId="77777777" w:rsidR="00993C22" w:rsidRDefault="00993C22">
      <w:r>
        <w:separator/>
      </w:r>
    </w:p>
  </w:endnote>
  <w:endnote w:type="continuationSeparator" w:id="0">
    <w:p w14:paraId="352FEF4D" w14:textId="77777777" w:rsidR="00993C22" w:rsidRDefault="009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5BD93CBF" w14:textId="77777777">
      <w:tc>
        <w:tcPr>
          <w:tcW w:w="3392" w:type="dxa"/>
        </w:tcPr>
        <w:p w14:paraId="1B89834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057E5B71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5B86C24F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7FC426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C5FE" w14:textId="77777777" w:rsidR="00993C22" w:rsidRDefault="00993C22">
      <w:r>
        <w:separator/>
      </w:r>
    </w:p>
  </w:footnote>
  <w:footnote w:type="continuationSeparator" w:id="0">
    <w:p w14:paraId="0F4203B0" w14:textId="77777777" w:rsidR="00993C22" w:rsidRDefault="0099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A40" w14:textId="77777777" w:rsidR="00223CF0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proofErr w:type="spellStart"/>
    <w:r w:rsidRPr="001332A1">
      <w:rPr>
        <w:rFonts w:ascii="Arial" w:hAnsi="Arial" w:cs="Arial"/>
        <w:b/>
        <w:szCs w:val="24"/>
        <w:lang w:val="nl-BE"/>
      </w:rPr>
      <w:t>Geberit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223CF0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>nova</w:t>
    </w:r>
    <w:proofErr w:type="spellEnd"/>
    <w:r w:rsidRPr="001332A1">
      <w:rPr>
        <w:rFonts w:ascii="Arial" w:hAnsi="Arial" w:cs="Arial"/>
        <w:b/>
        <w:szCs w:val="24"/>
        <w:lang w:val="nl-BE"/>
      </w:rPr>
      <w:t xml:space="preserve"> </w:t>
    </w:r>
    <w:r w:rsidR="003D6321">
      <w:rPr>
        <w:rFonts w:ascii="Arial" w:hAnsi="Arial" w:cs="Arial"/>
        <w:b/>
        <w:szCs w:val="24"/>
        <w:lang w:val="nl-BE"/>
      </w:rPr>
      <w:t>wastafel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443B692" wp14:editId="04BFB032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A3686" w14:textId="6655801C" w:rsidR="00025544" w:rsidRPr="001332A1" w:rsidRDefault="007B4B17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>met</w:t>
    </w:r>
    <w:r w:rsidR="00223CF0">
      <w:rPr>
        <w:rFonts w:ascii="Arial" w:hAnsi="Arial" w:cs="Arial"/>
        <w:b/>
        <w:szCs w:val="24"/>
        <w:lang w:val="nl-BE"/>
      </w:rPr>
      <w:t xml:space="preserve"> </w:t>
    </w:r>
    <w:proofErr w:type="spellStart"/>
    <w:r w:rsidR="009A54BB">
      <w:rPr>
        <w:rFonts w:ascii="Arial" w:hAnsi="Arial" w:cs="Arial"/>
        <w:b/>
        <w:szCs w:val="24"/>
        <w:lang w:val="nl-BE"/>
      </w:rPr>
      <w:t>kraangat</w:t>
    </w:r>
    <w:proofErr w:type="spellEnd"/>
    <w:r w:rsidR="00223CF0">
      <w:rPr>
        <w:rFonts w:ascii="Arial" w:hAnsi="Arial" w:cs="Arial"/>
        <w:b/>
        <w:szCs w:val="24"/>
        <w:lang w:val="nl-BE"/>
      </w:rPr>
      <w:t xml:space="preserve"> </w:t>
    </w:r>
    <w:r>
      <w:rPr>
        <w:rFonts w:ascii="Arial" w:hAnsi="Arial" w:cs="Arial"/>
        <w:b/>
        <w:szCs w:val="24"/>
        <w:lang w:val="nl-BE"/>
      </w:rPr>
      <w:t>met</w:t>
    </w:r>
    <w:r w:rsidR="00223CF0">
      <w:rPr>
        <w:rFonts w:ascii="Arial" w:hAnsi="Arial" w:cs="Arial"/>
        <w:b/>
        <w:szCs w:val="24"/>
        <w:lang w:val="nl-BE"/>
      </w:rPr>
      <w:t xml:space="preserve"> </w:t>
    </w:r>
    <w:r w:rsidR="009A54BB">
      <w:rPr>
        <w:rFonts w:ascii="Arial" w:hAnsi="Arial" w:cs="Arial"/>
        <w:b/>
        <w:szCs w:val="24"/>
        <w:lang w:val="nl-BE"/>
      </w:rPr>
      <w:t>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27348D"/>
    <w:multiLevelType w:val="hybridMultilevel"/>
    <w:tmpl w:val="6E6A33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9221086">
    <w:abstractNumId w:val="18"/>
  </w:num>
  <w:num w:numId="2" w16cid:durableId="166287053">
    <w:abstractNumId w:val="25"/>
  </w:num>
  <w:num w:numId="3" w16cid:durableId="1256789675">
    <w:abstractNumId w:val="4"/>
  </w:num>
  <w:num w:numId="4" w16cid:durableId="1228372160">
    <w:abstractNumId w:val="3"/>
  </w:num>
  <w:num w:numId="5" w16cid:durableId="222520352">
    <w:abstractNumId w:val="14"/>
  </w:num>
  <w:num w:numId="6" w16cid:durableId="299503694">
    <w:abstractNumId w:val="16"/>
  </w:num>
  <w:num w:numId="7" w16cid:durableId="1201668581">
    <w:abstractNumId w:val="6"/>
  </w:num>
  <w:num w:numId="8" w16cid:durableId="314265034">
    <w:abstractNumId w:val="22"/>
  </w:num>
  <w:num w:numId="9" w16cid:durableId="1815442792">
    <w:abstractNumId w:val="28"/>
  </w:num>
  <w:num w:numId="10" w16cid:durableId="1309629509">
    <w:abstractNumId w:val="2"/>
  </w:num>
  <w:num w:numId="11" w16cid:durableId="991107537">
    <w:abstractNumId w:val="13"/>
  </w:num>
  <w:num w:numId="12" w16cid:durableId="621615712">
    <w:abstractNumId w:val="12"/>
  </w:num>
  <w:num w:numId="13" w16cid:durableId="919951370">
    <w:abstractNumId w:val="27"/>
  </w:num>
  <w:num w:numId="14" w16cid:durableId="1083140194">
    <w:abstractNumId w:val="8"/>
  </w:num>
  <w:num w:numId="15" w16cid:durableId="141237605">
    <w:abstractNumId w:val="0"/>
  </w:num>
  <w:num w:numId="16" w16cid:durableId="933511731">
    <w:abstractNumId w:val="11"/>
  </w:num>
  <w:num w:numId="17" w16cid:durableId="1296790060">
    <w:abstractNumId w:val="5"/>
  </w:num>
  <w:num w:numId="18" w16cid:durableId="1931767178">
    <w:abstractNumId w:val="23"/>
  </w:num>
  <w:num w:numId="19" w16cid:durableId="500582859">
    <w:abstractNumId w:val="24"/>
  </w:num>
  <w:num w:numId="20" w16cid:durableId="737437916">
    <w:abstractNumId w:val="21"/>
  </w:num>
  <w:num w:numId="21" w16cid:durableId="1427729389">
    <w:abstractNumId w:val="20"/>
  </w:num>
  <w:num w:numId="22" w16cid:durableId="1490711305">
    <w:abstractNumId w:val="15"/>
  </w:num>
  <w:num w:numId="23" w16cid:durableId="1412435083">
    <w:abstractNumId w:val="26"/>
  </w:num>
  <w:num w:numId="24" w16cid:durableId="561793312">
    <w:abstractNumId w:val="9"/>
  </w:num>
  <w:num w:numId="25" w16cid:durableId="1545292394">
    <w:abstractNumId w:val="10"/>
  </w:num>
  <w:num w:numId="26" w16cid:durableId="1412047749">
    <w:abstractNumId w:val="1"/>
  </w:num>
  <w:num w:numId="27" w16cid:durableId="476652307">
    <w:abstractNumId w:val="17"/>
  </w:num>
  <w:num w:numId="28" w16cid:durableId="1272128660">
    <w:abstractNumId w:val="7"/>
  </w:num>
  <w:num w:numId="29" w16cid:durableId="84790938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3CF0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D6321"/>
    <w:rsid w:val="003E022F"/>
    <w:rsid w:val="003E0B74"/>
    <w:rsid w:val="003E31BB"/>
    <w:rsid w:val="003F34B4"/>
    <w:rsid w:val="003F4D6F"/>
    <w:rsid w:val="00402345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3953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046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B4B17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E4B3D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93C22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41C6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03D8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1B92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434A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07D47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56CDD6A9"/>
    <w:rsid w:val="672A3FAB"/>
    <w:rsid w:val="6B3A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857E8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03D8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0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08229-8B50-428C-918F-8AA09E73E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1E2D2-7617-4FC2-9A0D-C3237EAF167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17d37a4d-1901-487a-8e58-d338e641c525"/>
    <ds:schemaRef ds:uri="http://schemas.openxmlformats.org/package/2006/metadata/core-properties"/>
    <ds:schemaRef ds:uri="d256ffaf-32c2-4ef8-b6e1-7613ce31a1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DC794F-3714-459A-9CA7-9D19D193CD02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</TotalTime>
  <Pages>2</Pages>
  <Words>154</Words>
  <Characters>834</Characters>
  <Application>Microsoft Office Word</Application>
  <DocSecurity>0</DocSecurity>
  <Lines>6</Lines>
  <Paragraphs>1</Paragraphs>
  <ScaleCrop>false</ScaleCrop>
  <Company>Geberit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33</cp:revision>
  <cp:lastPrinted>2011-12-15T11:14:00Z</cp:lastPrinted>
  <dcterms:created xsi:type="dcterms:W3CDTF">2020-03-10T16:23:00Z</dcterms:created>
  <dcterms:modified xsi:type="dcterms:W3CDTF">2023-12-05T13:39:00Z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433100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